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27BF" w14:textId="77777777" w:rsidR="00CF77C6" w:rsidRPr="00B849D7" w:rsidRDefault="00CF77C6" w:rsidP="00CF77C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>Dear Roland Park Elementary Middle School Community,</w:t>
      </w:r>
    </w:p>
    <w:p w14:paraId="649B935D" w14:textId="77777777" w:rsidR="00CF77C6" w:rsidRPr="00B849D7" w:rsidRDefault="00CF77C6" w:rsidP="00CF77C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849D7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24ED35C0" w14:textId="77777777" w:rsidR="005051E5" w:rsidRDefault="00CF77C6" w:rsidP="00CF77C6">
      <w:pPr>
        <w:spacing w:after="120"/>
        <w:rPr>
          <w:rFonts w:ascii="Garamond" w:eastAsia="Times New Roman" w:hAnsi="Garamond" w:cs="Times New Roman"/>
          <w:color w:val="333333"/>
          <w:sz w:val="22"/>
          <w:szCs w:val="22"/>
        </w:rPr>
      </w:pP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I am honored to have been </w:t>
      </w:r>
      <w:r w:rsidR="00090692" w:rsidRPr="00B849D7">
        <w:rPr>
          <w:rFonts w:ascii="Garamond" w:eastAsia="Times New Roman" w:hAnsi="Garamond" w:cs="Times New Roman"/>
          <w:color w:val="333333"/>
          <w:sz w:val="22"/>
          <w:szCs w:val="22"/>
        </w:rPr>
        <w:t>appointed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to serve as</w:t>
      </w:r>
      <w:r w:rsidR="00125849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one of the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</w:t>
      </w:r>
      <w:r w:rsidR="00125849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assistant principals </w:t>
      </w:r>
      <w:r w:rsidR="00090692" w:rsidRPr="00B849D7">
        <w:rPr>
          <w:rFonts w:ascii="Garamond" w:eastAsia="Times New Roman" w:hAnsi="Garamond" w:cs="Times New Roman"/>
          <w:color w:val="333333"/>
          <w:sz w:val="22"/>
          <w:szCs w:val="22"/>
        </w:rPr>
        <w:t>at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</w:t>
      </w:r>
      <w:r w:rsidR="00125849" w:rsidRPr="00B849D7">
        <w:rPr>
          <w:rFonts w:ascii="Garamond" w:eastAsia="Times New Roman" w:hAnsi="Garamond" w:cs="Times New Roman"/>
          <w:color w:val="333333"/>
          <w:sz w:val="22"/>
          <w:szCs w:val="22"/>
        </w:rPr>
        <w:t>Roland Park Elementary Middle School</w:t>
      </w:r>
      <w:r w:rsidR="00D5099D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, effective July 1, 2019. </w:t>
      </w:r>
      <w:r w:rsidR="00521994">
        <w:rPr>
          <w:rFonts w:ascii="Garamond" w:eastAsia="Times New Roman" w:hAnsi="Garamond" w:cs="Times New Roman"/>
          <w:color w:val="333333"/>
          <w:sz w:val="22"/>
          <w:szCs w:val="22"/>
        </w:rPr>
        <w:t xml:space="preserve">As you know, </w:t>
      </w:r>
      <w:r w:rsidR="00D5099D" w:rsidRPr="00B849D7">
        <w:rPr>
          <w:rFonts w:ascii="Garamond" w:eastAsia="Times New Roman" w:hAnsi="Garamond" w:cs="Times New Roman"/>
          <w:color w:val="333333"/>
          <w:sz w:val="22"/>
          <w:szCs w:val="22"/>
        </w:rPr>
        <w:t>Roland Park Elementary Middle is such a special place. The students are some of the most ta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 xml:space="preserve">lented, compassionate, creative, </w:t>
      </w:r>
      <w:r w:rsidR="00D5099D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and 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>insightful</w:t>
      </w:r>
      <w:r w:rsidR="00D5099D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in the nation. 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I recently had a chance to observe </w:t>
      </w:r>
      <w:r w:rsidR="00E703E1">
        <w:rPr>
          <w:rFonts w:ascii="Garamond" w:eastAsia="Times New Roman" w:hAnsi="Garamond" w:cs="Times New Roman"/>
          <w:color w:val="333333"/>
          <w:sz w:val="22"/>
          <w:szCs w:val="22"/>
        </w:rPr>
        <w:t>a group of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6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  <w:vertAlign w:val="superscript"/>
        </w:rPr>
        <w:t>th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grade students reciting </w:t>
      </w:r>
      <w:r w:rsidR="00B31467">
        <w:rPr>
          <w:rFonts w:ascii="Garamond" w:eastAsia="Times New Roman" w:hAnsi="Garamond" w:cs="Times New Roman"/>
          <w:color w:val="333333"/>
          <w:sz w:val="22"/>
          <w:szCs w:val="22"/>
        </w:rPr>
        <w:t xml:space="preserve">personal 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>monologues in Ms. Young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>’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s ELA class. </w:t>
      </w:r>
      <w:r w:rsidR="00D5099D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>I was in awe of their artistry, vulnerability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>,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and commitment to the assignment. </w:t>
      </w:r>
    </w:p>
    <w:p w14:paraId="563A9E6D" w14:textId="0493124C" w:rsidR="008A3097" w:rsidRPr="00B849D7" w:rsidRDefault="00867C43" w:rsidP="00CF77C6">
      <w:pPr>
        <w:spacing w:after="120"/>
        <w:rPr>
          <w:rFonts w:ascii="Garamond" w:eastAsia="Times New Roman" w:hAnsi="Garamond" w:cs="Times New Roman"/>
          <w:color w:val="333333"/>
          <w:sz w:val="22"/>
          <w:szCs w:val="22"/>
        </w:rPr>
      </w:pP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>As we begin ou</w:t>
      </w:r>
      <w:r w:rsidR="008615C4">
        <w:rPr>
          <w:rFonts w:ascii="Garamond" w:eastAsia="Times New Roman" w:hAnsi="Garamond" w:cs="Times New Roman"/>
          <w:color w:val="333333"/>
          <w:sz w:val="22"/>
          <w:szCs w:val="22"/>
        </w:rPr>
        <w:t xml:space="preserve">r 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>partnership together, one of my primary goals will be ensuring that a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ll students 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>are provided a</w:t>
      </w:r>
      <w:r w:rsidR="00E577AB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safe and nurturing learning environment </w:t>
      </w:r>
      <w:r w:rsidR="00BD5565" w:rsidRPr="00B849D7">
        <w:rPr>
          <w:rFonts w:ascii="Garamond" w:eastAsia="Times New Roman" w:hAnsi="Garamond" w:cs="Times New Roman"/>
          <w:color w:val="333333"/>
          <w:sz w:val="22"/>
          <w:szCs w:val="22"/>
        </w:rPr>
        <w:t>in which their unique needs are met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and celebrated.</w:t>
      </w:r>
      <w:r w:rsidR="00BD5565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As an educator the most rewarding experience is 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>seeing</w:t>
      </w:r>
      <w:r w:rsidR="00BD5565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a student unlock or discover the magic within. I believe it’s our job as school leaders and educators to en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 xml:space="preserve">sure that each student has an </w:t>
      </w:r>
      <w:r w:rsidR="00BD5565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experience </w:t>
      </w:r>
      <w:r w:rsidR="00E24BE4">
        <w:rPr>
          <w:rFonts w:ascii="Garamond" w:eastAsia="Times New Roman" w:hAnsi="Garamond" w:cs="Times New Roman"/>
          <w:color w:val="333333"/>
          <w:sz w:val="22"/>
          <w:szCs w:val="22"/>
        </w:rPr>
        <w:t>to cultivate and develop their best self</w:t>
      </w:r>
      <w:r w:rsidR="00BD5565"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. </w:t>
      </w:r>
      <w:r w:rsidR="008A3097">
        <w:rPr>
          <w:rFonts w:ascii="Garamond" w:eastAsia="Times New Roman" w:hAnsi="Garamond" w:cs="Times New Roman"/>
          <w:color w:val="333333"/>
          <w:sz w:val="22"/>
          <w:szCs w:val="22"/>
        </w:rPr>
        <w:t xml:space="preserve">I appreciate the work done </w:t>
      </w:r>
      <w:r w:rsidR="0054188B">
        <w:rPr>
          <w:rFonts w:ascii="Garamond" w:eastAsia="Times New Roman" w:hAnsi="Garamond" w:cs="Times New Roman"/>
          <w:color w:val="333333"/>
          <w:sz w:val="22"/>
          <w:szCs w:val="22"/>
        </w:rPr>
        <w:t>in previous years</w:t>
      </w:r>
      <w:bookmarkStart w:id="0" w:name="_GoBack"/>
      <w:bookmarkEnd w:id="0"/>
      <w:r w:rsidR="008A309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as it relates to closing the opportunity gap with a focus on racial equity. </w:t>
      </w:r>
      <w:r w:rsidR="005051E5">
        <w:rPr>
          <w:rFonts w:ascii="Garamond" w:eastAsia="Times New Roman" w:hAnsi="Garamond" w:cs="Times New Roman"/>
          <w:color w:val="333333"/>
          <w:sz w:val="22"/>
          <w:szCs w:val="22"/>
        </w:rPr>
        <w:t xml:space="preserve">I will </w:t>
      </w:r>
      <w:r w:rsidR="008A3097">
        <w:rPr>
          <w:rFonts w:ascii="Garamond" w:eastAsia="Times New Roman" w:hAnsi="Garamond" w:cs="Times New Roman"/>
          <w:color w:val="333333"/>
          <w:sz w:val="22"/>
          <w:szCs w:val="22"/>
        </w:rPr>
        <w:t xml:space="preserve">help lead that work as we ensure that all students are able to meet academic success. </w:t>
      </w:r>
      <w:r w:rsidR="005051E5">
        <w:rPr>
          <w:rFonts w:ascii="Garamond" w:eastAsia="Times New Roman" w:hAnsi="Garamond" w:cs="Times New Roman"/>
          <w:color w:val="333333"/>
          <w:sz w:val="22"/>
          <w:szCs w:val="22"/>
        </w:rPr>
        <w:t>This i</w:t>
      </w:r>
      <w:r w:rsidR="008A3097">
        <w:rPr>
          <w:rFonts w:ascii="Garamond" w:eastAsia="Times New Roman" w:hAnsi="Garamond" w:cs="Times New Roman"/>
          <w:color w:val="333333"/>
          <w:sz w:val="22"/>
          <w:szCs w:val="22"/>
        </w:rPr>
        <w:t xml:space="preserve">ncludes providing intervention and acceleration opportunities to meet each </w:t>
      </w:r>
      <w:r w:rsidR="005051E5">
        <w:rPr>
          <w:rFonts w:ascii="Garamond" w:eastAsia="Times New Roman" w:hAnsi="Garamond" w:cs="Times New Roman"/>
          <w:color w:val="333333"/>
          <w:sz w:val="22"/>
          <w:szCs w:val="22"/>
        </w:rPr>
        <w:t>student</w:t>
      </w:r>
      <w:r w:rsidR="008A3097">
        <w:rPr>
          <w:rFonts w:ascii="Garamond" w:eastAsia="Times New Roman" w:hAnsi="Garamond" w:cs="Times New Roman"/>
          <w:color w:val="333333"/>
          <w:sz w:val="22"/>
          <w:szCs w:val="22"/>
        </w:rPr>
        <w:t xml:space="preserve"> individualized need. </w:t>
      </w:r>
    </w:p>
    <w:p w14:paraId="79AA3F03" w14:textId="50E88E17" w:rsidR="007C59CE" w:rsidRPr="00B849D7" w:rsidRDefault="00867C43" w:rsidP="00CF77C6">
      <w:pPr>
        <w:spacing w:after="120"/>
        <w:rPr>
          <w:rFonts w:ascii="Garamond" w:hAnsi="Garamond"/>
          <w:color w:val="212121"/>
          <w:sz w:val="22"/>
          <w:szCs w:val="22"/>
        </w:rPr>
      </w:pP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I am </w:t>
      </w:r>
      <w:r w:rsidR="008615C4">
        <w:rPr>
          <w:rFonts w:ascii="Garamond" w:eastAsia="Times New Roman" w:hAnsi="Garamond" w:cs="Times New Roman"/>
          <w:color w:val="333333"/>
          <w:sz w:val="22"/>
          <w:szCs w:val="22"/>
        </w:rPr>
        <w:t xml:space="preserve">a </w:t>
      </w:r>
      <w:r w:rsidRPr="00B849D7">
        <w:rPr>
          <w:rFonts w:ascii="Garamond" w:eastAsia="Times New Roman" w:hAnsi="Garamond" w:cs="Times New Roman"/>
          <w:color w:val="333333"/>
          <w:sz w:val="22"/>
          <w:szCs w:val="22"/>
        </w:rPr>
        <w:t xml:space="preserve">Baltimore native and strongly believe in the power of community. We are stronger together and must lift as we climb. </w:t>
      </w:r>
      <w:r w:rsidRPr="00E24BE4">
        <w:rPr>
          <w:rFonts w:ascii="Garamond" w:hAnsi="Garamond"/>
          <w:color w:val="212121"/>
          <w:sz w:val="22"/>
          <w:szCs w:val="22"/>
        </w:rPr>
        <w:t>I am currentl</w:t>
      </w:r>
      <w:r w:rsidR="00E24BE4" w:rsidRPr="00E24BE4">
        <w:rPr>
          <w:rFonts w:ascii="Garamond" w:hAnsi="Garamond"/>
          <w:color w:val="212121"/>
          <w:sz w:val="22"/>
          <w:szCs w:val="22"/>
        </w:rPr>
        <w:t>y serving as resident principal</w:t>
      </w:r>
      <w:r w:rsidRPr="00E24BE4">
        <w:rPr>
          <w:rFonts w:ascii="Garamond" w:hAnsi="Garamond"/>
          <w:color w:val="212121"/>
          <w:sz w:val="22"/>
          <w:szCs w:val="22"/>
        </w:rPr>
        <w:t xml:space="preserve"> of Hampstead Hill Academy</w:t>
      </w:r>
      <w:r w:rsidR="00E22BAD">
        <w:rPr>
          <w:rFonts w:ascii="Garamond" w:hAnsi="Garamond"/>
          <w:color w:val="212121"/>
          <w:sz w:val="22"/>
          <w:szCs w:val="22"/>
        </w:rPr>
        <w:t xml:space="preserve"> </w:t>
      </w:r>
      <w:r w:rsidRPr="00E24BE4">
        <w:rPr>
          <w:rFonts w:ascii="Garamond" w:hAnsi="Garamond"/>
          <w:color w:val="212121"/>
          <w:sz w:val="22"/>
          <w:szCs w:val="22"/>
        </w:rPr>
        <w:t xml:space="preserve">and previously served as resident principal of Commodore John Rodgers Elementary </w:t>
      </w:r>
      <w:r w:rsidR="008615C4">
        <w:rPr>
          <w:rFonts w:ascii="Garamond" w:hAnsi="Garamond"/>
          <w:color w:val="212121"/>
          <w:sz w:val="22"/>
          <w:szCs w:val="22"/>
        </w:rPr>
        <w:t xml:space="preserve">Middle </w:t>
      </w:r>
      <w:r w:rsidRPr="00E24BE4">
        <w:rPr>
          <w:rFonts w:ascii="Garamond" w:hAnsi="Garamond"/>
          <w:color w:val="212121"/>
          <w:sz w:val="22"/>
          <w:szCs w:val="22"/>
        </w:rPr>
        <w:t>School</w:t>
      </w:r>
      <w:r w:rsidR="00E22BAD">
        <w:rPr>
          <w:rFonts w:ascii="Garamond" w:hAnsi="Garamond"/>
          <w:color w:val="212121"/>
          <w:sz w:val="22"/>
          <w:szCs w:val="22"/>
        </w:rPr>
        <w:t xml:space="preserve">. </w:t>
      </w:r>
      <w:r w:rsidR="00521994">
        <w:rPr>
          <w:rFonts w:ascii="Garamond" w:hAnsi="Garamond"/>
          <w:color w:val="212121"/>
          <w:sz w:val="22"/>
          <w:szCs w:val="22"/>
        </w:rPr>
        <w:t xml:space="preserve">I </w:t>
      </w:r>
      <w:r w:rsidR="00475F93" w:rsidRPr="00B849D7">
        <w:rPr>
          <w:rFonts w:ascii="Garamond" w:hAnsi="Garamond"/>
          <w:color w:val="212121"/>
          <w:sz w:val="22"/>
          <w:szCs w:val="22"/>
        </w:rPr>
        <w:t xml:space="preserve">have served in the district as a special educator and IEP chair. As a special educator, I worked to ensure that all students had a voice and </w:t>
      </w:r>
      <w:r w:rsidR="00E22BAD">
        <w:rPr>
          <w:rFonts w:ascii="Garamond" w:hAnsi="Garamond"/>
          <w:color w:val="212121"/>
          <w:sz w:val="22"/>
          <w:szCs w:val="22"/>
        </w:rPr>
        <w:t>agency</w:t>
      </w:r>
      <w:r w:rsidR="00475F93" w:rsidRPr="00E24BE4">
        <w:rPr>
          <w:rFonts w:ascii="Garamond" w:hAnsi="Garamond"/>
          <w:color w:val="212121"/>
          <w:sz w:val="22"/>
          <w:szCs w:val="22"/>
        </w:rPr>
        <w:t>.</w:t>
      </w:r>
      <w:r w:rsidR="00475F93" w:rsidRPr="00B849D7">
        <w:rPr>
          <w:rFonts w:ascii="Garamond" w:hAnsi="Garamond"/>
          <w:color w:val="212121"/>
          <w:sz w:val="22"/>
          <w:szCs w:val="22"/>
        </w:rPr>
        <w:t xml:space="preserve"> I have continued that work as an administrator as we must stay student</w:t>
      </w:r>
      <w:r w:rsidR="00F654CB">
        <w:rPr>
          <w:rFonts w:ascii="Garamond" w:hAnsi="Garamond"/>
          <w:color w:val="212121"/>
          <w:sz w:val="22"/>
          <w:szCs w:val="22"/>
        </w:rPr>
        <w:t>-</w:t>
      </w:r>
      <w:r w:rsidR="00475F93" w:rsidRPr="00E24BE4">
        <w:rPr>
          <w:rFonts w:ascii="Garamond" w:hAnsi="Garamond"/>
          <w:color w:val="212121"/>
          <w:sz w:val="22"/>
          <w:szCs w:val="22"/>
        </w:rPr>
        <w:t xml:space="preserve">focused. I </w:t>
      </w:r>
      <w:r w:rsidR="00E22BAD">
        <w:rPr>
          <w:rFonts w:ascii="Garamond" w:hAnsi="Garamond"/>
          <w:color w:val="212121"/>
          <w:sz w:val="22"/>
          <w:szCs w:val="22"/>
        </w:rPr>
        <w:t>hold</w:t>
      </w:r>
      <w:r w:rsidR="00475F93" w:rsidRPr="00E24BE4">
        <w:rPr>
          <w:rFonts w:ascii="Garamond" w:hAnsi="Garamond"/>
          <w:color w:val="212121"/>
          <w:sz w:val="22"/>
          <w:szCs w:val="22"/>
        </w:rPr>
        <w:t xml:space="preserve"> a </w:t>
      </w:r>
      <w:r w:rsidR="00E703E1" w:rsidRPr="00E24BE4">
        <w:rPr>
          <w:rFonts w:ascii="Garamond" w:hAnsi="Garamond"/>
          <w:color w:val="212121"/>
          <w:sz w:val="22"/>
          <w:szCs w:val="22"/>
        </w:rPr>
        <w:t>bachelor’s</w:t>
      </w:r>
      <w:r w:rsidR="00475F93" w:rsidRPr="00E24BE4">
        <w:rPr>
          <w:rFonts w:ascii="Garamond" w:hAnsi="Garamond"/>
          <w:color w:val="212121"/>
          <w:sz w:val="22"/>
          <w:szCs w:val="22"/>
        </w:rPr>
        <w:t xml:space="preserve"> degree from Coppin State University in </w:t>
      </w:r>
      <w:r w:rsidR="00A915A5" w:rsidRPr="00E24BE4">
        <w:rPr>
          <w:rFonts w:ascii="Garamond" w:hAnsi="Garamond"/>
          <w:color w:val="212121"/>
          <w:sz w:val="22"/>
          <w:szCs w:val="22"/>
        </w:rPr>
        <w:t>h</w:t>
      </w:r>
      <w:r w:rsidR="00475F93" w:rsidRPr="00E24BE4">
        <w:rPr>
          <w:rFonts w:ascii="Garamond" w:hAnsi="Garamond"/>
          <w:color w:val="212121"/>
          <w:sz w:val="22"/>
          <w:szCs w:val="22"/>
        </w:rPr>
        <w:t xml:space="preserve">istory and master’s in special education from The College of Notre Dame of Maryland. </w:t>
      </w:r>
    </w:p>
    <w:p w14:paraId="1340431D" w14:textId="445CB688" w:rsidR="00A915A5" w:rsidRPr="00B849D7" w:rsidRDefault="007C59CE" w:rsidP="00CF77C6">
      <w:pPr>
        <w:spacing w:after="120"/>
        <w:rPr>
          <w:rFonts w:ascii="Garamond" w:hAnsi="Garamond"/>
          <w:color w:val="212121"/>
          <w:sz w:val="22"/>
          <w:szCs w:val="22"/>
        </w:rPr>
      </w:pPr>
      <w:r w:rsidRPr="00B849D7">
        <w:rPr>
          <w:rFonts w:ascii="Garamond" w:hAnsi="Garamond"/>
          <w:color w:val="212121"/>
          <w:sz w:val="22"/>
          <w:szCs w:val="22"/>
        </w:rPr>
        <w:t>On a personal note, I live in Baltimore with my husband Robert, daughter Autumn</w:t>
      </w:r>
      <w:r w:rsidR="00E24BE4">
        <w:rPr>
          <w:rFonts w:ascii="Garamond" w:hAnsi="Garamond"/>
          <w:color w:val="212121"/>
          <w:sz w:val="22"/>
          <w:szCs w:val="22"/>
        </w:rPr>
        <w:t>,</w:t>
      </w:r>
      <w:r w:rsidRPr="00B849D7">
        <w:rPr>
          <w:rFonts w:ascii="Garamond" w:hAnsi="Garamond"/>
          <w:color w:val="212121"/>
          <w:sz w:val="22"/>
          <w:szCs w:val="22"/>
        </w:rPr>
        <w:t xml:space="preserve"> a rising 6</w:t>
      </w:r>
      <w:r w:rsidRPr="00B849D7">
        <w:rPr>
          <w:rFonts w:ascii="Garamond" w:hAnsi="Garamond"/>
          <w:color w:val="212121"/>
          <w:sz w:val="22"/>
          <w:szCs w:val="22"/>
          <w:vertAlign w:val="superscript"/>
        </w:rPr>
        <w:t>th</w:t>
      </w:r>
      <w:r w:rsidRPr="00B849D7">
        <w:rPr>
          <w:rFonts w:ascii="Garamond" w:hAnsi="Garamond"/>
          <w:color w:val="212121"/>
          <w:sz w:val="22"/>
          <w:szCs w:val="22"/>
        </w:rPr>
        <w:t xml:space="preserve"> grader</w:t>
      </w:r>
      <w:r w:rsidR="00E24BE4">
        <w:rPr>
          <w:rFonts w:ascii="Garamond" w:hAnsi="Garamond"/>
          <w:color w:val="212121"/>
          <w:sz w:val="22"/>
          <w:szCs w:val="22"/>
        </w:rPr>
        <w:t>,</w:t>
      </w:r>
      <w:r w:rsidRPr="00B849D7">
        <w:rPr>
          <w:rFonts w:ascii="Garamond" w:hAnsi="Garamond"/>
          <w:color w:val="212121"/>
          <w:sz w:val="22"/>
          <w:szCs w:val="22"/>
        </w:rPr>
        <w:t xml:space="preserve"> and son Ayden</w:t>
      </w:r>
      <w:r w:rsidR="00E24BE4">
        <w:rPr>
          <w:rFonts w:ascii="Garamond" w:hAnsi="Garamond"/>
          <w:color w:val="212121"/>
          <w:sz w:val="22"/>
          <w:szCs w:val="22"/>
        </w:rPr>
        <w:t>,</w:t>
      </w:r>
      <w:r w:rsidRPr="00B849D7">
        <w:rPr>
          <w:rFonts w:ascii="Garamond" w:hAnsi="Garamond"/>
          <w:color w:val="212121"/>
          <w:sz w:val="22"/>
          <w:szCs w:val="22"/>
        </w:rPr>
        <w:t xml:space="preserve"> a rising 1</w:t>
      </w:r>
      <w:r w:rsidRPr="00B849D7">
        <w:rPr>
          <w:rFonts w:ascii="Garamond" w:hAnsi="Garamond"/>
          <w:color w:val="212121"/>
          <w:sz w:val="22"/>
          <w:szCs w:val="22"/>
          <w:vertAlign w:val="superscript"/>
        </w:rPr>
        <w:t>st</w:t>
      </w:r>
      <w:r w:rsidRPr="00B849D7">
        <w:rPr>
          <w:rFonts w:ascii="Garamond" w:hAnsi="Garamond"/>
          <w:color w:val="212121"/>
          <w:sz w:val="22"/>
          <w:szCs w:val="22"/>
        </w:rPr>
        <w:t xml:space="preserve"> grade</w:t>
      </w:r>
      <w:r w:rsidR="00E24BE4">
        <w:rPr>
          <w:rFonts w:ascii="Garamond" w:hAnsi="Garamond"/>
          <w:color w:val="212121"/>
          <w:sz w:val="22"/>
          <w:szCs w:val="22"/>
        </w:rPr>
        <w:t>r</w:t>
      </w:r>
      <w:r w:rsidRPr="00B849D7">
        <w:rPr>
          <w:rFonts w:ascii="Garamond" w:hAnsi="Garamond"/>
          <w:color w:val="212121"/>
          <w:sz w:val="22"/>
          <w:szCs w:val="22"/>
        </w:rPr>
        <w:t>. In my spare time I love to travel, play with my kids, watch documentaries with my husband</w:t>
      </w:r>
      <w:r w:rsidR="00E24BE4">
        <w:rPr>
          <w:rFonts w:ascii="Garamond" w:hAnsi="Garamond"/>
          <w:color w:val="212121"/>
          <w:sz w:val="22"/>
          <w:szCs w:val="22"/>
        </w:rPr>
        <w:t>,</w:t>
      </w:r>
      <w:r w:rsidRPr="00B849D7">
        <w:rPr>
          <w:rFonts w:ascii="Garamond" w:hAnsi="Garamond"/>
          <w:color w:val="212121"/>
          <w:sz w:val="22"/>
          <w:szCs w:val="22"/>
        </w:rPr>
        <w:t xml:space="preserve"> and read on my porch swing. I recently took an interest in crocheting</w:t>
      </w:r>
      <w:r w:rsidR="008615C4">
        <w:rPr>
          <w:rFonts w:ascii="Garamond" w:hAnsi="Garamond"/>
          <w:color w:val="212121"/>
          <w:sz w:val="22"/>
          <w:szCs w:val="22"/>
        </w:rPr>
        <w:t>.</w:t>
      </w:r>
      <w:r w:rsidRPr="00B849D7">
        <w:rPr>
          <w:rFonts w:ascii="Garamond" w:hAnsi="Garamond"/>
          <w:color w:val="212121"/>
          <w:sz w:val="22"/>
          <w:szCs w:val="22"/>
        </w:rPr>
        <w:t xml:space="preserve"> </w:t>
      </w:r>
    </w:p>
    <w:p w14:paraId="059BA8A0" w14:textId="383E7B4C" w:rsidR="005842C1" w:rsidRDefault="00B849D7" w:rsidP="00787E64">
      <w:p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B31467">
        <w:rPr>
          <w:rFonts w:ascii="Garamond" w:eastAsia="Times New Roman" w:hAnsi="Garamond" w:cs="Times New Roman"/>
          <w:color w:val="000000" w:themeColor="text1"/>
          <w:sz w:val="22"/>
          <w:szCs w:val="22"/>
          <w:shd w:val="clear" w:color="auto" w:fill="FFFFFF"/>
        </w:rPr>
        <w:t>I am ready and excited to join the Roland Park Elementary School Community</w:t>
      </w:r>
      <w:r w:rsidR="00E22BAD" w:rsidRPr="00B31467">
        <w:rPr>
          <w:rFonts w:ascii="Garamond" w:eastAsia="Times New Roman" w:hAnsi="Garamond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22BAD" w:rsidRPr="00B31467">
        <w:rPr>
          <w:rFonts w:ascii="Garamond" w:hAnsi="Garamond"/>
          <w:color w:val="000000" w:themeColor="text1"/>
          <w:sz w:val="22"/>
          <w:szCs w:val="22"/>
        </w:rPr>
        <w:t>I want to thank Principal Brown for her commitment and dedication to the Roland Park Elementary Middle School Community</w:t>
      </w:r>
      <w:r w:rsidR="00765C05" w:rsidRPr="00B31467">
        <w:rPr>
          <w:rFonts w:ascii="Garamond" w:hAnsi="Garamond"/>
          <w:color w:val="000000" w:themeColor="text1"/>
          <w:sz w:val="22"/>
          <w:szCs w:val="22"/>
        </w:rPr>
        <w:t xml:space="preserve"> and for the opportunity to join the administrative team</w:t>
      </w:r>
      <w:r w:rsidR="00E22BAD" w:rsidRPr="00B31467">
        <w:rPr>
          <w:rFonts w:ascii="Garamond" w:hAnsi="Garamond"/>
          <w:color w:val="000000" w:themeColor="text1"/>
          <w:sz w:val="22"/>
          <w:szCs w:val="22"/>
        </w:rPr>
        <w:t xml:space="preserve">. I </w:t>
      </w:r>
      <w:r w:rsidR="00073CB9">
        <w:rPr>
          <w:rFonts w:ascii="Garamond" w:hAnsi="Garamond"/>
          <w:color w:val="000000" w:themeColor="text1"/>
          <w:sz w:val="22"/>
          <w:szCs w:val="22"/>
        </w:rPr>
        <w:t xml:space="preserve">look forward to </w:t>
      </w:r>
      <w:r w:rsidR="00B87FEB">
        <w:rPr>
          <w:rFonts w:ascii="Garamond" w:hAnsi="Garamond"/>
          <w:color w:val="000000" w:themeColor="text1"/>
          <w:sz w:val="22"/>
          <w:szCs w:val="22"/>
        </w:rPr>
        <w:t>getting to know each of you.</w:t>
      </w:r>
    </w:p>
    <w:p w14:paraId="2803FAAF" w14:textId="3BB4C5B8" w:rsidR="008A3097" w:rsidRDefault="008A3097" w:rsidP="00787E64">
      <w:p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</w:p>
    <w:p w14:paraId="2111FBE3" w14:textId="77777777" w:rsidR="008A3097" w:rsidRPr="00787E64" w:rsidRDefault="008A3097" w:rsidP="00787E64">
      <w:p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</w:p>
    <w:p w14:paraId="3FA0B90C" w14:textId="258FD9AD" w:rsidR="007C59CE" w:rsidRPr="00B31467" w:rsidRDefault="00A915A5" w:rsidP="00CF77C6">
      <w:pPr>
        <w:spacing w:after="120"/>
        <w:rPr>
          <w:rFonts w:ascii="Garamond" w:hAnsi="Garamond"/>
          <w:color w:val="000000" w:themeColor="text1"/>
          <w:sz w:val="22"/>
          <w:szCs w:val="22"/>
        </w:rPr>
      </w:pPr>
      <w:r w:rsidRPr="00B31467">
        <w:rPr>
          <w:rFonts w:ascii="Garamond" w:hAnsi="Garamond"/>
          <w:color w:val="000000" w:themeColor="text1"/>
          <w:sz w:val="22"/>
          <w:szCs w:val="22"/>
        </w:rPr>
        <w:t xml:space="preserve">Please don’t hesitate to reach out to share more celebrations and stories. I can be reached at </w:t>
      </w:r>
      <w:hyperlink r:id="rId5" w:history="1">
        <w:r w:rsidRPr="00B31467">
          <w:rPr>
            <w:rStyle w:val="Hyperlink"/>
            <w:rFonts w:ascii="Garamond" w:hAnsi="Garamond"/>
            <w:color w:val="000000" w:themeColor="text1"/>
            <w:sz w:val="22"/>
            <w:szCs w:val="22"/>
          </w:rPr>
          <w:t>npouncey@bcps.k12.md.us</w:t>
        </w:r>
      </w:hyperlink>
      <w:r w:rsidRPr="00B31467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14:paraId="13E7E0AC" w14:textId="77777777" w:rsidR="00B849D7" w:rsidRPr="00B849D7" w:rsidRDefault="00B849D7" w:rsidP="00CF77C6">
      <w:pPr>
        <w:spacing w:after="120"/>
        <w:rPr>
          <w:rFonts w:ascii="Garamond" w:hAnsi="Garamond"/>
          <w:color w:val="212121"/>
          <w:sz w:val="22"/>
          <w:szCs w:val="22"/>
        </w:rPr>
      </w:pPr>
    </w:p>
    <w:p w14:paraId="41A2DBC2" w14:textId="580F2645" w:rsidR="00B849D7" w:rsidRDefault="00B849D7" w:rsidP="00CF77C6">
      <w:pPr>
        <w:spacing w:after="120"/>
        <w:rPr>
          <w:rFonts w:ascii="Garamond" w:hAnsi="Garamond"/>
          <w:color w:val="212121"/>
          <w:sz w:val="22"/>
          <w:szCs w:val="22"/>
        </w:rPr>
      </w:pPr>
      <w:r w:rsidRPr="00B849D7">
        <w:rPr>
          <w:rFonts w:ascii="Garamond" w:hAnsi="Garamond"/>
          <w:color w:val="212121"/>
          <w:sz w:val="22"/>
          <w:szCs w:val="22"/>
        </w:rPr>
        <w:t>Highest Regards,</w:t>
      </w:r>
    </w:p>
    <w:p w14:paraId="583C0306" w14:textId="77777777" w:rsidR="00073CB9" w:rsidRDefault="00073CB9" w:rsidP="00CF77C6">
      <w:pPr>
        <w:spacing w:after="120"/>
        <w:rPr>
          <w:rFonts w:ascii="Garamond" w:hAnsi="Garamond"/>
          <w:color w:val="212121"/>
          <w:sz w:val="22"/>
          <w:szCs w:val="22"/>
        </w:rPr>
      </w:pPr>
    </w:p>
    <w:p w14:paraId="1FD580F0" w14:textId="77777777" w:rsidR="00E646CB" w:rsidRPr="00073CB9" w:rsidRDefault="00B849D7" w:rsidP="00E703E1">
      <w:pPr>
        <w:spacing w:after="120"/>
        <w:rPr>
          <w:rFonts w:ascii="Edwardian Script ITC" w:hAnsi="Edwardian Script ITC"/>
          <w:color w:val="212121"/>
          <w:sz w:val="36"/>
          <w:szCs w:val="36"/>
        </w:rPr>
      </w:pPr>
      <w:r w:rsidRPr="00073CB9">
        <w:rPr>
          <w:rFonts w:ascii="Edwardian Script ITC" w:hAnsi="Edwardian Script ITC"/>
          <w:color w:val="212121"/>
          <w:sz w:val="36"/>
          <w:szCs w:val="36"/>
        </w:rPr>
        <w:t>Natasha Pouncey</w:t>
      </w:r>
    </w:p>
    <w:sectPr w:rsidR="00E646CB" w:rsidRPr="00073CB9" w:rsidSect="00E7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6"/>
    <w:rsid w:val="00073CB9"/>
    <w:rsid w:val="00090692"/>
    <w:rsid w:val="00125849"/>
    <w:rsid w:val="00310E13"/>
    <w:rsid w:val="00325169"/>
    <w:rsid w:val="00475F93"/>
    <w:rsid w:val="00492418"/>
    <w:rsid w:val="005051E5"/>
    <w:rsid w:val="00521994"/>
    <w:rsid w:val="0054188B"/>
    <w:rsid w:val="005842C1"/>
    <w:rsid w:val="00765C05"/>
    <w:rsid w:val="00787E64"/>
    <w:rsid w:val="007C59CE"/>
    <w:rsid w:val="008615C4"/>
    <w:rsid w:val="00867C43"/>
    <w:rsid w:val="008A3097"/>
    <w:rsid w:val="00A64116"/>
    <w:rsid w:val="00A915A5"/>
    <w:rsid w:val="00B31467"/>
    <w:rsid w:val="00B664D3"/>
    <w:rsid w:val="00B849D7"/>
    <w:rsid w:val="00B87FEB"/>
    <w:rsid w:val="00BB7876"/>
    <w:rsid w:val="00BC0623"/>
    <w:rsid w:val="00BC7802"/>
    <w:rsid w:val="00BD5565"/>
    <w:rsid w:val="00C41E15"/>
    <w:rsid w:val="00C56A4E"/>
    <w:rsid w:val="00CF77C6"/>
    <w:rsid w:val="00D5099D"/>
    <w:rsid w:val="00D86E78"/>
    <w:rsid w:val="00E22BAD"/>
    <w:rsid w:val="00E24BE4"/>
    <w:rsid w:val="00E34EB0"/>
    <w:rsid w:val="00E577AB"/>
    <w:rsid w:val="00E703E1"/>
    <w:rsid w:val="00E72DE8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1F78"/>
  <w15:chartTrackingRefBased/>
  <w15:docId w15:val="{986EB6A5-4D65-8A49-B8E3-AD799BB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77C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77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77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zfr3q">
    <w:name w:val="zfr3q"/>
    <w:basedOn w:val="Normal"/>
    <w:rsid w:val="0009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06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5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849D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4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pouncey@bcps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D3B2-7051-49DF-AB4D-1F94816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Brown, Amanda J</cp:lastModifiedBy>
  <cp:revision>2</cp:revision>
  <dcterms:created xsi:type="dcterms:W3CDTF">2019-06-14T00:49:00Z</dcterms:created>
  <dcterms:modified xsi:type="dcterms:W3CDTF">2019-06-14T00:49:00Z</dcterms:modified>
</cp:coreProperties>
</file>